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方正小标宋简体" w:cs="Times New Roman"/>
          <w:sz w:val="44"/>
          <w:szCs w:val="44"/>
        </w:rPr>
      </w:pPr>
    </w:p>
    <w:p>
      <w:pPr>
        <w:spacing w:line="600" w:lineRule="exact"/>
        <w:jc w:val="both"/>
        <w:rPr>
          <w:rFonts w:hint="default" w:ascii="Times New Roman" w:hAnsi="Times New Roman" w:eastAsia="方正小标宋简体" w:cs="Times New Roman"/>
          <w:sz w:val="44"/>
          <w:szCs w:val="44"/>
        </w:rPr>
      </w:pPr>
      <w:bookmarkStart w:id="0" w:name="_GoBack"/>
      <w:bookmarkEnd w:id="0"/>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关于公布兵团</w:t>
      </w:r>
      <w:r>
        <w:rPr>
          <w:rFonts w:hint="default" w:ascii="Times New Roman" w:hAnsi="Times New Roman" w:eastAsia="方正小标宋简体" w:cs="Times New Roman"/>
          <w:sz w:val="44"/>
          <w:szCs w:val="44"/>
        </w:rPr>
        <w:t>辖区</w:t>
      </w:r>
      <w:r>
        <w:rPr>
          <w:rFonts w:hint="default" w:ascii="Times New Roman" w:hAnsi="Times New Roman" w:eastAsia="方正小标宋简体" w:cs="Times New Roman"/>
          <w:sz w:val="44"/>
          <w:szCs w:val="44"/>
        </w:rPr>
        <w:t>具备道路</w:t>
      </w:r>
      <w:r>
        <w:rPr>
          <w:rFonts w:hint="default" w:ascii="Times New Roman" w:hAnsi="Times New Roman" w:eastAsia="方正小标宋简体" w:cs="Times New Roman"/>
          <w:sz w:val="44"/>
          <w:szCs w:val="44"/>
        </w:rPr>
        <w:t>货运车辆</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“三检合一”检验</w:t>
      </w:r>
      <w:r>
        <w:rPr>
          <w:rFonts w:hint="default" w:ascii="Times New Roman" w:hAnsi="Times New Roman" w:eastAsia="方正小标宋简体" w:cs="Times New Roman"/>
          <w:sz w:val="44"/>
          <w:szCs w:val="44"/>
        </w:rPr>
        <w:t>检测能力的机动车</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检验检测机构信息</w:t>
      </w:r>
      <w:r>
        <w:rPr>
          <w:rFonts w:hint="default" w:ascii="Times New Roman" w:hAnsi="Times New Roman" w:eastAsia="方正小标宋简体" w:cs="Times New Roman"/>
          <w:sz w:val="44"/>
          <w:szCs w:val="44"/>
        </w:rPr>
        <w:t>的公告</w:t>
      </w:r>
    </w:p>
    <w:p>
      <w:pPr>
        <w:spacing w:line="600" w:lineRule="exact"/>
        <w:jc w:val="center"/>
        <w:rPr>
          <w:rFonts w:hint="default" w:ascii="Times New Roman" w:hAnsi="Times New Roman" w:eastAsia="方正小标宋简体" w:cs="Times New Roman"/>
          <w:sz w:val="44"/>
          <w:szCs w:val="44"/>
        </w:rPr>
      </w:pP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为深入贯彻落实国务院关于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放管服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改革、促进物流业降本增效的决策部署，</w:t>
      </w:r>
      <w:r>
        <w:rPr>
          <w:rFonts w:hint="default" w:ascii="Times New Roman" w:hAnsi="Times New Roman" w:eastAsia="仿宋_GB2312" w:cs="Times New Roman"/>
          <w:color w:val="000000"/>
          <w:sz w:val="32"/>
          <w:szCs w:val="32"/>
        </w:rPr>
        <w:t>切实推动道路货运车辆安全技术检测、综合性能检测和排放检验“三检合一”改革落地见效,</w:t>
      </w:r>
      <w:r>
        <w:rPr>
          <w:rFonts w:hint="default" w:ascii="Times New Roman" w:hAnsi="Times New Roman" w:eastAsia="仿宋_GB2312" w:cs="Times New Roman"/>
          <w:sz w:val="32"/>
          <w:szCs w:val="32"/>
        </w:rPr>
        <w:t>现将兵团辖区具备道路货运车辆“三检合一”检验检测能力的机动车检验检测机构信息进行公布，道路货运经营者可就近开展车辆检验检测。</w:t>
      </w:r>
    </w:p>
    <w:p>
      <w:pPr>
        <w:spacing w:line="600" w:lineRule="exact"/>
        <w:rPr>
          <w:rFonts w:hint="default" w:ascii="Times New Roman" w:hAnsi="Times New Roman" w:eastAsia="仿宋_GB2312" w:cs="Times New Roman"/>
          <w:sz w:val="32"/>
          <w:szCs w:val="32"/>
        </w:rPr>
      </w:pPr>
    </w:p>
    <w:p>
      <w:pPr>
        <w:spacing w:line="600" w:lineRule="exact"/>
        <w:ind w:left="1598" w:leftChars="304" w:hanging="960" w:hangingChars="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附件：兵团辖区具备道路货运车辆“三检合一”检验检测能力的机动车检验检测机构信息</w:t>
      </w:r>
    </w:p>
    <w:p>
      <w:pPr>
        <w:spacing w:line="600" w:lineRule="exact"/>
        <w:ind w:left="1598" w:leftChars="304" w:hanging="960" w:hangingChars="300"/>
        <w:rPr>
          <w:rFonts w:hint="default" w:ascii="Times New Roman" w:hAnsi="Times New Roman" w:eastAsia="仿宋_GB2312" w:cs="Times New Roman"/>
          <w:sz w:val="32"/>
          <w:szCs w:val="32"/>
          <w:lang w:val="en-US" w:eastAsia="zh-CN"/>
        </w:rPr>
      </w:pPr>
    </w:p>
    <w:p>
      <w:pPr>
        <w:spacing w:line="600" w:lineRule="exact"/>
        <w:rPr>
          <w:rFonts w:hint="default" w:ascii="Times New Roman" w:hAnsi="Times New Roman" w:eastAsia="仿宋_GB2312" w:cs="Times New Roman"/>
          <w:sz w:val="32"/>
          <w:szCs w:val="32"/>
          <w:lang w:val="en-US" w:eastAsia="zh-CN"/>
        </w:rPr>
      </w:pPr>
    </w:p>
    <w:p>
      <w:pPr>
        <w:spacing w:line="600" w:lineRule="exact"/>
        <w:ind w:left="1598" w:leftChars="304" w:hanging="960" w:hangingChars="300"/>
        <w:rPr>
          <w:rFonts w:hint="default" w:ascii="Times New Roman" w:hAnsi="Times New Roman" w:eastAsia="仿宋_GB2312" w:cs="Times New Roman"/>
          <w:sz w:val="32"/>
          <w:szCs w:val="32"/>
          <w:lang w:val="en-US" w:eastAsia="zh-CN"/>
        </w:rPr>
      </w:pPr>
    </w:p>
    <w:p>
      <w:pPr>
        <w:spacing w:line="600" w:lineRule="exact"/>
        <w:ind w:firstLine="5280" w:firstLineChars="16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兵团交通运输局</w:t>
      </w:r>
    </w:p>
    <w:p>
      <w:pPr>
        <w:spacing w:line="600" w:lineRule="exact"/>
        <w:ind w:firstLine="5280" w:firstLineChars="1650"/>
        <w:rPr>
          <w:rFonts w:hint="default" w:ascii="Times New Roman" w:hAnsi="Times New Roman" w:eastAsia="仿宋_GB2312" w:cs="Times New Roman"/>
          <w:sz w:val="32"/>
          <w:szCs w:val="32"/>
        </w:rPr>
        <w:sectPr>
          <w:pgSz w:w="11906" w:h="16838"/>
          <w:pgMar w:top="1871" w:right="1587" w:bottom="1871" w:left="1587" w:header="851" w:footer="992" w:gutter="0"/>
          <w:paperSrc/>
          <w:cols w:space="0" w:num="1"/>
          <w:rtlGutter w:val="0"/>
          <w:docGrid w:linePitch="312" w:charSpace="0"/>
        </w:sect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tbl>
      <w:tblPr>
        <w:tblStyle w:val="6"/>
        <w:tblW w:w="14251" w:type="dxa"/>
        <w:tblInd w:w="-253" w:type="dxa"/>
        <w:tblLayout w:type="fixed"/>
        <w:tblCellMar>
          <w:top w:w="0" w:type="dxa"/>
          <w:left w:w="108" w:type="dxa"/>
          <w:bottom w:w="0" w:type="dxa"/>
          <w:right w:w="108" w:type="dxa"/>
        </w:tblCellMar>
      </w:tblPr>
      <w:tblGrid>
        <w:gridCol w:w="1252"/>
        <w:gridCol w:w="4434"/>
        <w:gridCol w:w="5613"/>
        <w:gridCol w:w="1267"/>
        <w:gridCol w:w="1101"/>
        <w:gridCol w:w="584"/>
      </w:tblGrid>
      <w:tr>
        <w:tblPrEx>
          <w:tblCellMar>
            <w:top w:w="0" w:type="dxa"/>
            <w:left w:w="108" w:type="dxa"/>
            <w:bottom w:w="0" w:type="dxa"/>
            <w:right w:w="108" w:type="dxa"/>
          </w:tblCellMar>
        </w:tblPrEx>
        <w:trPr>
          <w:gridAfter w:val="1"/>
          <w:wAfter w:w="584" w:type="dxa"/>
          <w:trHeight w:val="879" w:hRule="atLeast"/>
        </w:trPr>
        <w:tc>
          <w:tcPr>
            <w:tcW w:w="13667" w:type="dxa"/>
            <w:gridSpan w:val="5"/>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b/>
                <w:bCs/>
                <w:color w:val="000000"/>
                <w:kern w:val="0"/>
                <w:sz w:val="32"/>
                <w:szCs w:val="32"/>
              </w:rPr>
            </w:pPr>
            <w:r>
              <w:rPr>
                <w:rFonts w:hint="default" w:ascii="Times New Roman" w:hAnsi="Times New Roman" w:eastAsia="黑体" w:cs="Times New Roman"/>
                <w:b w:val="0"/>
                <w:bCs w:val="0"/>
                <w:color w:val="000000"/>
                <w:kern w:val="0"/>
                <w:sz w:val="32"/>
                <w:szCs w:val="32"/>
              </w:rPr>
              <w:t>兵团辖区具备道路货运车辆“三检合一”检验检测能力的机动车检验检测机构信息</w:t>
            </w:r>
          </w:p>
        </w:tc>
      </w:tr>
      <w:tr>
        <w:tblPrEx>
          <w:tblCellMar>
            <w:top w:w="0" w:type="dxa"/>
            <w:left w:w="108" w:type="dxa"/>
            <w:bottom w:w="0" w:type="dxa"/>
            <w:right w:w="108" w:type="dxa"/>
          </w:tblCellMar>
        </w:tblPrEx>
        <w:trPr>
          <w:trHeight w:val="564" w:hRule="atLeast"/>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所属师市</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检测站名称</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地址</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highlight w:val="none"/>
              </w:rPr>
            </w:pPr>
            <w:r>
              <w:rPr>
                <w:rFonts w:hint="default" w:ascii="Times New Roman" w:hAnsi="Times New Roman" w:eastAsia="黑体" w:cs="Times New Roman"/>
                <w:color w:val="000000"/>
                <w:kern w:val="0"/>
                <w:sz w:val="22"/>
                <w:highlight w:val="none"/>
              </w:rPr>
              <w:t>联系人</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highlight w:val="none"/>
              </w:rPr>
            </w:pPr>
            <w:r>
              <w:rPr>
                <w:rFonts w:hint="default" w:ascii="Times New Roman" w:hAnsi="Times New Roman" w:eastAsia="黑体" w:cs="Times New Roman"/>
                <w:color w:val="000000"/>
                <w:kern w:val="0"/>
                <w:sz w:val="22"/>
                <w:highlight w:val="none"/>
              </w:rPr>
              <w:t>电话</w:t>
            </w:r>
          </w:p>
        </w:tc>
      </w:tr>
      <w:tr>
        <w:tblPrEx>
          <w:tblCellMar>
            <w:top w:w="0" w:type="dxa"/>
            <w:left w:w="108" w:type="dxa"/>
            <w:bottom w:w="0" w:type="dxa"/>
            <w:right w:w="108" w:type="dxa"/>
          </w:tblCellMar>
        </w:tblPrEx>
        <w:trPr>
          <w:trHeight w:val="536" w:hRule="atLeast"/>
        </w:trPr>
        <w:tc>
          <w:tcPr>
            <w:tcW w:w="12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第一师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阿拉尔市铭洲机动车检测有限公司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新疆阿拉尔市阿塔公路以南十团五号创业园区1-101</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时丛明</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18709944222</w:t>
            </w:r>
          </w:p>
        </w:tc>
      </w:tr>
      <w:tr>
        <w:tblPrEx>
          <w:tblCellMar>
            <w:top w:w="0" w:type="dxa"/>
            <w:left w:w="108" w:type="dxa"/>
            <w:bottom w:w="0" w:type="dxa"/>
            <w:right w:w="108" w:type="dxa"/>
          </w:tblCellMar>
        </w:tblPrEx>
        <w:trPr>
          <w:trHeight w:val="603" w:hRule="atLeast"/>
        </w:trPr>
        <w:tc>
          <w:tcPr>
            <w:tcW w:w="12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阿拉尔市平安机动车综合检测服务有限公司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新疆阿拉尔市三号工业园（阿和公路东侧，白云路南侧）</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eastAsia="zh-CN"/>
              </w:rPr>
              <w:t>孙涛</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18909970595</w:t>
            </w:r>
          </w:p>
        </w:tc>
      </w:tr>
      <w:tr>
        <w:tblPrEx>
          <w:tblCellMar>
            <w:top w:w="0" w:type="dxa"/>
            <w:left w:w="108" w:type="dxa"/>
            <w:bottom w:w="0" w:type="dxa"/>
            <w:right w:w="108" w:type="dxa"/>
          </w:tblCellMar>
        </w:tblPrEx>
        <w:trPr>
          <w:trHeight w:val="731" w:hRule="atLeast"/>
        </w:trPr>
        <w:tc>
          <w:tcPr>
            <w:tcW w:w="12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lang w:val="en-US" w:eastAsia="zh-CN"/>
              </w:rPr>
              <w:t>第二师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铁门关市麟翔检测服务有限公司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新疆生产建设兵团铁门关市二十九团高速公路入口处迎宾东路和中央大街十字交叉路口50米处西侧</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rPr>
              <w:t>宗卫东</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0996-6787888</w:t>
            </w:r>
          </w:p>
        </w:tc>
      </w:tr>
      <w:tr>
        <w:tblPrEx>
          <w:tblCellMar>
            <w:top w:w="0" w:type="dxa"/>
            <w:left w:w="108" w:type="dxa"/>
            <w:bottom w:w="0" w:type="dxa"/>
            <w:right w:w="108" w:type="dxa"/>
          </w:tblCellMar>
        </w:tblPrEx>
        <w:trPr>
          <w:trHeight w:val="631" w:hRule="atLeast"/>
        </w:trPr>
        <w:tc>
          <w:tcPr>
            <w:tcW w:w="12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铁门关市润达机动车检测有限公司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新疆铁门关市二十七团路口（S325省道92公里处北侧）</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刘洪周</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0996-6785888</w:t>
            </w:r>
          </w:p>
        </w:tc>
      </w:tr>
      <w:tr>
        <w:tblPrEx>
          <w:tblCellMar>
            <w:top w:w="0" w:type="dxa"/>
            <w:left w:w="108" w:type="dxa"/>
            <w:bottom w:w="0" w:type="dxa"/>
            <w:right w:w="108" w:type="dxa"/>
          </w:tblCellMar>
        </w:tblPrEx>
        <w:trPr>
          <w:trHeight w:val="615" w:hRule="atLeast"/>
        </w:trPr>
        <w:tc>
          <w:tcPr>
            <w:tcW w:w="12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第三师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喀什三运机动车检测有限公司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新疆喀什市昆仑大道西六巷2号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杨波</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0998-2515011</w:t>
            </w:r>
          </w:p>
        </w:tc>
      </w:tr>
      <w:tr>
        <w:tblPrEx>
          <w:tblCellMar>
            <w:top w:w="0" w:type="dxa"/>
            <w:left w:w="108" w:type="dxa"/>
            <w:bottom w:w="0" w:type="dxa"/>
            <w:right w:w="108" w:type="dxa"/>
          </w:tblCellMar>
        </w:tblPrEx>
        <w:trPr>
          <w:trHeight w:val="731" w:hRule="atLeast"/>
        </w:trPr>
        <w:tc>
          <w:tcPr>
            <w:tcW w:w="1252" w:type="dxa"/>
            <w:vMerge w:val="continue"/>
            <w:tcBorders>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图木舒克市鑫达机动车检测有限公司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rPr>
              <w:t>新疆图木舒克市图木休克镇51团马蹄山热电厂西侧</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eastAsia="zh-CN"/>
              </w:rPr>
              <w:t>张怀</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val="en-US" w:eastAsia="zh-CN"/>
              </w:rPr>
              <w:t>0998-6957881</w:t>
            </w:r>
          </w:p>
        </w:tc>
      </w:tr>
      <w:tr>
        <w:tblPrEx>
          <w:tblCellMar>
            <w:top w:w="0" w:type="dxa"/>
            <w:left w:w="108" w:type="dxa"/>
            <w:bottom w:w="0" w:type="dxa"/>
            <w:right w:w="108" w:type="dxa"/>
          </w:tblCellMar>
        </w:tblPrEx>
        <w:trPr>
          <w:trHeight w:val="581" w:hRule="atLeast"/>
        </w:trPr>
        <w:tc>
          <w:tcPr>
            <w:tcW w:w="12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图木舒克市星辰车辆检测中心有限公司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新疆图木舒克市草湖镇214省道东侧</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努尔艾力</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0998-6916199</w:t>
            </w:r>
          </w:p>
        </w:tc>
      </w:tr>
      <w:tr>
        <w:tblPrEx>
          <w:tblCellMar>
            <w:top w:w="0" w:type="dxa"/>
            <w:left w:w="108" w:type="dxa"/>
            <w:bottom w:w="0" w:type="dxa"/>
            <w:right w:w="108" w:type="dxa"/>
          </w:tblCellMar>
        </w:tblPrEx>
        <w:trPr>
          <w:trHeight w:val="573" w:hRule="atLeast"/>
        </w:trPr>
        <w:tc>
          <w:tcPr>
            <w:tcW w:w="1252" w:type="dxa"/>
            <w:vMerge w:val="restart"/>
            <w:tcBorders>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highlight w:val="none"/>
                <w:lang w:val="en-US" w:eastAsia="zh-CN"/>
              </w:rPr>
              <w:t>第四师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可克达拉市路达机动车检测有限公司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新疆维吾尔自治区可克达拉市六十八团长虹西路11号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康倩</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0999-6540008</w:t>
            </w:r>
          </w:p>
        </w:tc>
      </w:tr>
      <w:tr>
        <w:tblPrEx>
          <w:tblCellMar>
            <w:top w:w="0" w:type="dxa"/>
            <w:left w:w="108" w:type="dxa"/>
            <w:bottom w:w="0" w:type="dxa"/>
            <w:right w:w="108" w:type="dxa"/>
          </w:tblCellMar>
        </w:tblPrEx>
        <w:trPr>
          <w:trHeight w:val="703" w:hRule="atLeast"/>
        </w:trPr>
        <w:tc>
          <w:tcPr>
            <w:tcW w:w="12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新源县双新机动车检测有限公司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新疆维吾尔自治区伊犁州新源县七十一团四连</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王学礼</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0999-8565678</w:t>
            </w:r>
          </w:p>
        </w:tc>
      </w:tr>
      <w:tr>
        <w:tblPrEx>
          <w:tblCellMar>
            <w:top w:w="0" w:type="dxa"/>
            <w:left w:w="108" w:type="dxa"/>
            <w:bottom w:w="0" w:type="dxa"/>
            <w:right w:w="108" w:type="dxa"/>
          </w:tblCellMar>
        </w:tblPrEx>
        <w:trPr>
          <w:trHeight w:val="564" w:hRule="atLeast"/>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rPr>
            </w:pPr>
            <w:r>
              <w:rPr>
                <w:rFonts w:hint="default" w:ascii="Times New Roman" w:hAnsi="Times New Roman" w:eastAsia="黑体" w:cs="Times New Roman"/>
                <w:color w:val="000000"/>
                <w:kern w:val="0"/>
                <w:sz w:val="22"/>
                <w:szCs w:val="22"/>
              </w:rPr>
              <w:t>所属师市</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rPr>
            </w:pPr>
            <w:r>
              <w:rPr>
                <w:rFonts w:hint="default" w:ascii="Times New Roman" w:hAnsi="Times New Roman" w:eastAsia="黑体" w:cs="Times New Roman"/>
                <w:color w:val="000000"/>
                <w:kern w:val="0"/>
                <w:sz w:val="22"/>
                <w:szCs w:val="22"/>
              </w:rPr>
              <w:t>检测站名称</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rPr>
            </w:pPr>
            <w:r>
              <w:rPr>
                <w:rFonts w:hint="default" w:ascii="Times New Roman" w:hAnsi="Times New Roman" w:eastAsia="黑体" w:cs="Times New Roman"/>
                <w:color w:val="000000"/>
                <w:kern w:val="0"/>
                <w:sz w:val="22"/>
                <w:szCs w:val="22"/>
              </w:rPr>
              <w:t>地址</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rPr>
            </w:pPr>
            <w:r>
              <w:rPr>
                <w:rFonts w:hint="default" w:ascii="Times New Roman" w:hAnsi="Times New Roman" w:eastAsia="黑体" w:cs="Times New Roman"/>
                <w:color w:val="000000"/>
                <w:kern w:val="0"/>
                <w:sz w:val="22"/>
                <w:szCs w:val="22"/>
              </w:rPr>
              <w:t>联系人</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rPr>
            </w:pPr>
            <w:r>
              <w:rPr>
                <w:rFonts w:hint="default" w:ascii="Times New Roman" w:hAnsi="Times New Roman" w:eastAsia="黑体" w:cs="Times New Roman"/>
                <w:color w:val="000000"/>
                <w:kern w:val="0"/>
                <w:sz w:val="22"/>
                <w:szCs w:val="22"/>
              </w:rPr>
              <w:t>电话</w:t>
            </w:r>
          </w:p>
        </w:tc>
      </w:tr>
      <w:tr>
        <w:tblPrEx>
          <w:tblCellMar>
            <w:top w:w="0" w:type="dxa"/>
            <w:left w:w="108" w:type="dxa"/>
            <w:bottom w:w="0" w:type="dxa"/>
            <w:right w:w="108" w:type="dxa"/>
          </w:tblCellMar>
        </w:tblPrEx>
        <w:trPr>
          <w:trHeight w:val="763" w:hRule="atLeast"/>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第四师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val="en-US" w:eastAsia="zh-CN" w:bidi="ar-SA"/>
              </w:rPr>
              <w:t>巩留县振通机动车检测管理有限公司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val="en-US" w:eastAsia="zh-CN" w:bidi="ar-SA"/>
              </w:rPr>
              <w:t>新疆伊犁哈萨克自治州巩留县七十三团南岗园区316省道4号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val="en-US" w:eastAsia="zh-CN" w:bidi="ar-SA"/>
              </w:rPr>
              <w:t>吕永刚</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val="en-US" w:eastAsia="zh-CN" w:bidi="ar-SA"/>
              </w:rPr>
              <w:t>0999-5811111</w:t>
            </w:r>
          </w:p>
        </w:tc>
      </w:tr>
      <w:tr>
        <w:tblPrEx>
          <w:tblCellMar>
            <w:top w:w="0" w:type="dxa"/>
            <w:left w:w="108" w:type="dxa"/>
            <w:bottom w:w="0" w:type="dxa"/>
            <w:right w:w="108" w:type="dxa"/>
          </w:tblCellMar>
        </w:tblPrEx>
        <w:trPr>
          <w:trHeight w:val="763" w:hRule="atLeast"/>
        </w:trPr>
        <w:tc>
          <w:tcPr>
            <w:tcW w:w="12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第五师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双河市博发机动车检测有限公司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rPr>
              <w:t>新疆博乐市205线新赛工业园区花园路博发检测站</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eastAsia="zh-CN"/>
              </w:rPr>
              <w:t>何新泉</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val="en-US" w:eastAsia="zh-CN"/>
              </w:rPr>
              <w:t>15026214567</w:t>
            </w:r>
          </w:p>
        </w:tc>
      </w:tr>
      <w:tr>
        <w:tblPrEx>
          <w:tblCellMar>
            <w:top w:w="0" w:type="dxa"/>
            <w:left w:w="108" w:type="dxa"/>
            <w:bottom w:w="0" w:type="dxa"/>
            <w:right w:w="108" w:type="dxa"/>
          </w:tblCellMar>
        </w:tblPrEx>
        <w:trPr>
          <w:trHeight w:val="677" w:hRule="atLeast"/>
        </w:trPr>
        <w:tc>
          <w:tcPr>
            <w:tcW w:w="1252" w:type="dxa"/>
            <w:vMerge w:val="continue"/>
            <w:tcBorders>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双河市一通机动车检测有限公司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rPr>
              <w:t>新疆双河市89团荆楚工业园区锦绣路以西，石峪路以北金粮供销以南</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eastAsia="zh-CN"/>
              </w:rPr>
              <w:t>马飞扬</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val="en-US" w:eastAsia="zh-CN"/>
              </w:rPr>
              <w:t>18690931141</w:t>
            </w:r>
          </w:p>
        </w:tc>
      </w:tr>
      <w:tr>
        <w:tblPrEx>
          <w:tblCellMar>
            <w:top w:w="0" w:type="dxa"/>
            <w:left w:w="108" w:type="dxa"/>
            <w:bottom w:w="0" w:type="dxa"/>
            <w:right w:w="108" w:type="dxa"/>
          </w:tblCellMar>
        </w:tblPrEx>
        <w:trPr>
          <w:trHeight w:val="801" w:hRule="atLeast"/>
        </w:trPr>
        <w:tc>
          <w:tcPr>
            <w:tcW w:w="12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双河市铂君机动车综合性能检测有限公司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新疆双河市87团3连原酱厂西办公室</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牟宗斌</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0909-6288777</w:t>
            </w:r>
          </w:p>
        </w:tc>
      </w:tr>
      <w:tr>
        <w:tblPrEx>
          <w:tblCellMar>
            <w:top w:w="0" w:type="dxa"/>
            <w:left w:w="108" w:type="dxa"/>
            <w:bottom w:w="0" w:type="dxa"/>
            <w:right w:w="108" w:type="dxa"/>
          </w:tblCellMar>
        </w:tblPrEx>
        <w:trPr>
          <w:trHeight w:val="634" w:hRule="atLeast"/>
        </w:trPr>
        <w:tc>
          <w:tcPr>
            <w:tcW w:w="1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lang w:eastAsia="zh-CN"/>
              </w:rPr>
              <w:t>第六师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新疆久运恒达检测有限公司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新疆五家渠奇台农场108社区华泰物流园</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孟兆仁</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sz w:val="22"/>
                <w:szCs w:val="22"/>
              </w:rPr>
              <w:t>0994-7377005</w:t>
            </w:r>
          </w:p>
        </w:tc>
      </w:tr>
      <w:tr>
        <w:tblPrEx>
          <w:tblCellMar>
            <w:top w:w="0" w:type="dxa"/>
            <w:left w:w="108" w:type="dxa"/>
            <w:bottom w:w="0" w:type="dxa"/>
            <w:right w:w="108" w:type="dxa"/>
          </w:tblCellMar>
        </w:tblPrEx>
        <w:trPr>
          <w:trHeight w:val="776" w:hRule="atLeast"/>
        </w:trPr>
        <w:tc>
          <w:tcPr>
            <w:tcW w:w="1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新疆城祥机动车检测有限公司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rPr>
              <w:t>新疆五家渠市东北方向东区热源点以东</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sz w:val="22"/>
                <w:szCs w:val="22"/>
              </w:rPr>
              <w:t>高连昌</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sz w:val="22"/>
                <w:szCs w:val="22"/>
              </w:rPr>
              <w:t>0994-5831298</w:t>
            </w:r>
          </w:p>
        </w:tc>
      </w:tr>
      <w:tr>
        <w:tblPrEx>
          <w:tblCellMar>
            <w:top w:w="0" w:type="dxa"/>
            <w:left w:w="108" w:type="dxa"/>
            <w:bottom w:w="0" w:type="dxa"/>
            <w:right w:w="108" w:type="dxa"/>
          </w:tblCellMar>
        </w:tblPrEx>
        <w:trPr>
          <w:trHeight w:val="660" w:hRule="atLeast"/>
        </w:trPr>
        <w:tc>
          <w:tcPr>
            <w:tcW w:w="1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五家渠市华荣机动车检测有限责任公司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rPr>
              <w:t>新疆五家渠市1区军垦北路1145号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eastAsia="zh-CN"/>
              </w:rPr>
              <w:t>侍新兵</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sz w:val="22"/>
                <w:szCs w:val="22"/>
                <w:lang w:val="en-US" w:eastAsia="zh-CN"/>
              </w:rPr>
              <w:t>0994-5820340</w:t>
            </w:r>
          </w:p>
        </w:tc>
      </w:tr>
      <w:tr>
        <w:tblPrEx>
          <w:tblCellMar>
            <w:top w:w="0" w:type="dxa"/>
            <w:left w:w="108" w:type="dxa"/>
            <w:bottom w:w="0" w:type="dxa"/>
            <w:right w:w="108" w:type="dxa"/>
          </w:tblCellMar>
        </w:tblPrEx>
        <w:trPr>
          <w:trHeight w:val="631" w:hRule="atLeast"/>
        </w:trPr>
        <w:tc>
          <w:tcPr>
            <w:tcW w:w="1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289"/>
              </w:tabs>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新疆旭瑞物流有限公司龙北汽车检测分公司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rPr>
              <w:t>新疆五家渠市五家渠梧桐102团旭瑞物流园加油站3-4号营业厅</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马晓明</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rPr>
              <w:t>0994-5656129</w:t>
            </w:r>
          </w:p>
        </w:tc>
      </w:tr>
      <w:tr>
        <w:tblPrEx>
          <w:tblCellMar>
            <w:top w:w="0" w:type="dxa"/>
            <w:left w:w="108" w:type="dxa"/>
            <w:bottom w:w="0" w:type="dxa"/>
            <w:right w:w="108" w:type="dxa"/>
          </w:tblCellMar>
        </w:tblPrEx>
        <w:trPr>
          <w:trHeight w:val="754" w:hRule="atLeast"/>
        </w:trPr>
        <w:tc>
          <w:tcPr>
            <w:tcW w:w="1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289"/>
              </w:tabs>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奇台县西域机动车检测有限公司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rPr>
              <w:t>新疆</w:t>
            </w:r>
            <w:r>
              <w:rPr>
                <w:rFonts w:hint="default" w:ascii="Times New Roman" w:hAnsi="Times New Roman" w:eastAsia="仿宋" w:cs="Times New Roman"/>
                <w:color w:val="000000"/>
                <w:kern w:val="0"/>
                <w:sz w:val="22"/>
                <w:szCs w:val="22"/>
                <w:lang w:eastAsia="zh-CN"/>
              </w:rPr>
              <w:t>昌吉回族自治州奇台县农场</w:t>
            </w:r>
            <w:r>
              <w:rPr>
                <w:rFonts w:hint="default" w:ascii="Times New Roman" w:hAnsi="Times New Roman" w:eastAsia="仿宋" w:cs="Times New Roman"/>
                <w:color w:val="000000"/>
                <w:kern w:val="0"/>
                <w:sz w:val="22"/>
                <w:szCs w:val="22"/>
                <w:lang w:val="en-US" w:eastAsia="zh-CN"/>
              </w:rPr>
              <w:t>108社区一连（华泰物流园华凌托运部北侧）</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相青元</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0994-7329888</w:t>
            </w:r>
          </w:p>
        </w:tc>
      </w:tr>
      <w:tr>
        <w:tblPrEx>
          <w:tblCellMar>
            <w:top w:w="0" w:type="dxa"/>
            <w:left w:w="108" w:type="dxa"/>
            <w:bottom w:w="0" w:type="dxa"/>
            <w:right w:w="108" w:type="dxa"/>
          </w:tblCellMar>
        </w:tblPrEx>
        <w:trPr>
          <w:trHeight w:val="536" w:hRule="atLeast"/>
        </w:trPr>
        <w:tc>
          <w:tcPr>
            <w:tcW w:w="12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新疆远疆航测综合检测中心有限公司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新疆五家渠</w:t>
            </w:r>
            <w:r>
              <w:rPr>
                <w:rFonts w:hint="eastAsia" w:ascii="Times New Roman" w:hAnsi="Times New Roman" w:eastAsia="仿宋" w:cs="Times New Roman"/>
                <w:color w:val="000000"/>
                <w:kern w:val="0"/>
                <w:sz w:val="22"/>
                <w:szCs w:val="22"/>
                <w:lang w:eastAsia="zh-CN"/>
              </w:rPr>
              <w:t>市</w:t>
            </w:r>
            <w:r>
              <w:rPr>
                <w:rFonts w:hint="default" w:ascii="Times New Roman" w:hAnsi="Times New Roman" w:eastAsia="仿宋" w:cs="Times New Roman"/>
                <w:color w:val="000000"/>
                <w:kern w:val="0"/>
                <w:sz w:val="22"/>
                <w:szCs w:val="22"/>
              </w:rPr>
              <w:t>新湖总场甘莫路</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贺金龙</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0994-6215188</w:t>
            </w:r>
          </w:p>
        </w:tc>
      </w:tr>
      <w:tr>
        <w:tblPrEx>
          <w:tblCellMar>
            <w:top w:w="0" w:type="dxa"/>
            <w:left w:w="108" w:type="dxa"/>
            <w:bottom w:w="0" w:type="dxa"/>
            <w:right w:w="108" w:type="dxa"/>
          </w:tblCellMar>
        </w:tblPrEx>
        <w:trPr>
          <w:trHeight w:val="564" w:hRule="atLeast"/>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lang w:val="en-US" w:eastAsia="zh-CN" w:bidi="ar-SA"/>
              </w:rPr>
            </w:pPr>
            <w:r>
              <w:rPr>
                <w:rFonts w:hint="default" w:ascii="Times New Roman" w:hAnsi="Times New Roman" w:eastAsia="黑体" w:cs="Times New Roman"/>
                <w:color w:val="000000"/>
                <w:kern w:val="0"/>
                <w:sz w:val="22"/>
                <w:szCs w:val="22"/>
              </w:rPr>
              <w:t>所属师市</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lang w:val="en-US" w:eastAsia="zh-CN" w:bidi="ar-SA"/>
              </w:rPr>
            </w:pPr>
            <w:r>
              <w:rPr>
                <w:rFonts w:hint="default" w:ascii="Times New Roman" w:hAnsi="Times New Roman" w:eastAsia="黑体" w:cs="Times New Roman"/>
                <w:color w:val="000000"/>
                <w:kern w:val="0"/>
                <w:sz w:val="22"/>
                <w:szCs w:val="22"/>
              </w:rPr>
              <w:t>检测站名称</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lang w:val="en-US" w:eastAsia="zh-CN" w:bidi="ar-SA"/>
              </w:rPr>
            </w:pPr>
            <w:r>
              <w:rPr>
                <w:rFonts w:hint="default" w:ascii="Times New Roman" w:hAnsi="Times New Roman" w:eastAsia="黑体" w:cs="Times New Roman"/>
                <w:color w:val="000000"/>
                <w:kern w:val="0"/>
                <w:sz w:val="22"/>
                <w:szCs w:val="22"/>
              </w:rPr>
              <w:t>地址</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lang w:val="en-US" w:eastAsia="zh-CN" w:bidi="ar-SA"/>
              </w:rPr>
            </w:pPr>
            <w:r>
              <w:rPr>
                <w:rFonts w:hint="default" w:ascii="Times New Roman" w:hAnsi="Times New Roman" w:eastAsia="黑体" w:cs="Times New Roman"/>
                <w:color w:val="000000"/>
                <w:kern w:val="0"/>
                <w:sz w:val="22"/>
                <w:szCs w:val="22"/>
              </w:rPr>
              <w:t>联系人</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lang w:val="en-US" w:eastAsia="zh-CN" w:bidi="ar-SA"/>
              </w:rPr>
            </w:pPr>
            <w:r>
              <w:rPr>
                <w:rFonts w:hint="default" w:ascii="Times New Roman" w:hAnsi="Times New Roman" w:eastAsia="黑体" w:cs="Times New Roman"/>
                <w:color w:val="000000"/>
                <w:kern w:val="0"/>
                <w:sz w:val="22"/>
                <w:szCs w:val="22"/>
              </w:rPr>
              <w:t>电话</w:t>
            </w:r>
          </w:p>
        </w:tc>
      </w:tr>
      <w:tr>
        <w:tblPrEx>
          <w:tblCellMar>
            <w:top w:w="0" w:type="dxa"/>
            <w:left w:w="108" w:type="dxa"/>
            <w:bottom w:w="0" w:type="dxa"/>
            <w:right w:w="108" w:type="dxa"/>
          </w:tblCellMar>
        </w:tblPrEx>
        <w:trPr>
          <w:trHeight w:val="763" w:hRule="atLeast"/>
        </w:trPr>
        <w:tc>
          <w:tcPr>
            <w:tcW w:w="12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第六师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val="en-US" w:eastAsia="zh-CN" w:bidi="ar-SA"/>
              </w:rPr>
              <w:t>五家渠浩润机动车检测有限公司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val="en-US" w:eastAsia="zh-CN" w:bidi="ar-SA"/>
              </w:rPr>
              <w:t>新疆五家渠市五家渠梧桐甘莫公路3200号1号商铺楼</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val="en-US" w:eastAsia="zh-CN" w:bidi="ar-SA"/>
              </w:rPr>
              <w:t>李小刚</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val="en-US" w:eastAsia="zh-CN" w:bidi="ar-SA"/>
              </w:rPr>
              <w:t>0994-5656609</w:t>
            </w:r>
          </w:p>
        </w:tc>
      </w:tr>
      <w:tr>
        <w:tblPrEx>
          <w:tblCellMar>
            <w:top w:w="0" w:type="dxa"/>
            <w:left w:w="108" w:type="dxa"/>
            <w:bottom w:w="0" w:type="dxa"/>
            <w:right w:w="108" w:type="dxa"/>
          </w:tblCellMar>
        </w:tblPrEx>
        <w:trPr>
          <w:trHeight w:val="763" w:hRule="atLeast"/>
        </w:trPr>
        <w:tc>
          <w:tcPr>
            <w:tcW w:w="12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呼图壁县鑫顺机动车检测有限公司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rPr>
              <w:t>新疆昌吉州呼图壁县芳草湖芳新路供销改建11-2-7</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eastAsia="zh-CN"/>
              </w:rPr>
              <w:t>张作良</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val="en-US" w:eastAsia="zh-CN"/>
              </w:rPr>
              <w:t>0994-8373388</w:t>
            </w:r>
          </w:p>
        </w:tc>
      </w:tr>
      <w:tr>
        <w:tblPrEx>
          <w:tblCellMar>
            <w:top w:w="0" w:type="dxa"/>
            <w:left w:w="108" w:type="dxa"/>
            <w:bottom w:w="0" w:type="dxa"/>
            <w:right w:w="108" w:type="dxa"/>
          </w:tblCellMar>
        </w:tblPrEx>
        <w:trPr>
          <w:trHeight w:val="763" w:hRule="atLeast"/>
        </w:trPr>
        <w:tc>
          <w:tcPr>
            <w:tcW w:w="12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第七师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胡杨河市泽丰宏安物流服务有限公司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rPr>
              <w:t>新疆胡杨河市五五工业园区工业大道18号-031号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eastAsia="zh-CN"/>
              </w:rPr>
              <w:t>李强</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val="en-US" w:eastAsia="zh-CN"/>
              </w:rPr>
              <w:t>0992-3969955</w:t>
            </w:r>
          </w:p>
        </w:tc>
      </w:tr>
      <w:tr>
        <w:tblPrEx>
          <w:tblCellMar>
            <w:top w:w="0" w:type="dxa"/>
            <w:left w:w="108" w:type="dxa"/>
            <w:bottom w:w="0" w:type="dxa"/>
            <w:right w:w="108" w:type="dxa"/>
          </w:tblCellMar>
        </w:tblPrEx>
        <w:trPr>
          <w:trHeight w:val="801" w:hRule="atLeast"/>
        </w:trPr>
        <w:tc>
          <w:tcPr>
            <w:tcW w:w="1252" w:type="dxa"/>
            <w:vMerge w:val="continue"/>
            <w:tcBorders>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胡杨河骏翔汽车检测有限公司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rPr>
              <w:t>新疆胡杨河市天北新区天北大道71-2号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eastAsia="zh-CN"/>
              </w:rPr>
              <w:t>齐泳博</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val="en-US" w:eastAsia="zh-CN"/>
              </w:rPr>
              <w:t>0992-3292066</w:t>
            </w:r>
          </w:p>
        </w:tc>
      </w:tr>
      <w:tr>
        <w:tblPrEx>
          <w:tblCellMar>
            <w:top w:w="0" w:type="dxa"/>
            <w:left w:w="108" w:type="dxa"/>
            <w:bottom w:w="0" w:type="dxa"/>
            <w:right w:w="108" w:type="dxa"/>
          </w:tblCellMar>
        </w:tblPrEx>
        <w:trPr>
          <w:trHeight w:val="801" w:hRule="atLeast"/>
        </w:trPr>
        <w:tc>
          <w:tcPr>
            <w:tcW w:w="12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胡杨河东润机动车检测有限公司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新疆胡杨河市一二三团光明路1-1号房屋</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栗建民</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sz w:val="22"/>
                <w:szCs w:val="22"/>
              </w:rPr>
              <w:t>0992-3912666</w:t>
            </w:r>
          </w:p>
        </w:tc>
      </w:tr>
      <w:tr>
        <w:tblPrEx>
          <w:tblCellMar>
            <w:top w:w="0" w:type="dxa"/>
            <w:left w:w="108" w:type="dxa"/>
            <w:bottom w:w="0" w:type="dxa"/>
            <w:right w:w="108" w:type="dxa"/>
          </w:tblCellMar>
        </w:tblPrEx>
        <w:trPr>
          <w:trHeight w:val="760" w:hRule="atLeast"/>
        </w:trPr>
        <w:tc>
          <w:tcPr>
            <w:tcW w:w="12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第八师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石河子市旭源机动车检测有限公司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新疆石河子市石总场六分场七连</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贺金龙</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sz w:val="22"/>
                <w:szCs w:val="22"/>
              </w:rPr>
              <w:t>0993-7290875</w:t>
            </w:r>
          </w:p>
        </w:tc>
      </w:tr>
      <w:tr>
        <w:tblPrEx>
          <w:tblCellMar>
            <w:top w:w="0" w:type="dxa"/>
            <w:left w:w="108" w:type="dxa"/>
            <w:bottom w:w="0" w:type="dxa"/>
            <w:right w:w="108" w:type="dxa"/>
          </w:tblCellMar>
        </w:tblPrEx>
        <w:trPr>
          <w:trHeight w:val="776" w:hRule="atLeast"/>
        </w:trPr>
        <w:tc>
          <w:tcPr>
            <w:tcW w:w="1252" w:type="dxa"/>
            <w:vMerge w:val="continue"/>
            <w:tcBorders>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石河子市电中机动车检测有限责任公司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rPr>
              <w:t>新疆石河子市东二路29小区70栋</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sz w:val="22"/>
                <w:szCs w:val="22"/>
              </w:rPr>
              <w:t>栾富超</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sz w:val="22"/>
                <w:szCs w:val="22"/>
              </w:rPr>
              <w:t>0993-7274711</w:t>
            </w:r>
          </w:p>
        </w:tc>
      </w:tr>
      <w:tr>
        <w:tblPrEx>
          <w:tblCellMar>
            <w:top w:w="0" w:type="dxa"/>
            <w:left w:w="108" w:type="dxa"/>
            <w:bottom w:w="0" w:type="dxa"/>
            <w:right w:w="108" w:type="dxa"/>
          </w:tblCellMar>
        </w:tblPrEx>
        <w:trPr>
          <w:trHeight w:val="536" w:hRule="atLeast"/>
        </w:trPr>
        <w:tc>
          <w:tcPr>
            <w:tcW w:w="1252" w:type="dxa"/>
            <w:vMerge w:val="continue"/>
            <w:tcBorders>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lang w:eastAsia="zh-CN"/>
              </w:rPr>
              <w:t>石河子恒信机动车检测服务有限公司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bidi="ar-SA"/>
              </w:rPr>
            </w:pPr>
            <w:r>
              <w:rPr>
                <w:rFonts w:hint="default" w:ascii="Times New Roman" w:hAnsi="Times New Roman" w:eastAsia="仿宋" w:cs="Times New Roman"/>
                <w:color w:val="000000"/>
                <w:kern w:val="0"/>
                <w:sz w:val="22"/>
                <w:szCs w:val="22"/>
              </w:rPr>
              <w:t>新疆</w:t>
            </w:r>
            <w:r>
              <w:rPr>
                <w:rFonts w:hint="default" w:ascii="Times New Roman" w:hAnsi="Times New Roman" w:eastAsia="仿宋" w:cs="Times New Roman"/>
                <w:sz w:val="22"/>
                <w:szCs w:val="22"/>
              </w:rPr>
              <w:t>石河子</w:t>
            </w:r>
            <w:r>
              <w:rPr>
                <w:rFonts w:hint="eastAsia" w:ascii="Times New Roman" w:hAnsi="Times New Roman" w:eastAsia="仿宋" w:cs="Times New Roman"/>
                <w:sz w:val="22"/>
                <w:szCs w:val="22"/>
                <w:lang w:eastAsia="zh-CN"/>
              </w:rPr>
              <w:t>市</w:t>
            </w:r>
            <w:r>
              <w:rPr>
                <w:rFonts w:hint="default" w:ascii="Times New Roman" w:hAnsi="Times New Roman" w:eastAsia="仿宋" w:cs="Times New Roman"/>
                <w:sz w:val="22"/>
                <w:szCs w:val="22"/>
              </w:rPr>
              <w:t>北工业园区北七路南侧B2小区</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color w:val="000000"/>
                <w:kern w:val="0"/>
                <w:sz w:val="22"/>
                <w:szCs w:val="22"/>
                <w:highlight w:val="none"/>
                <w:lang w:eastAsia="zh-CN"/>
              </w:rPr>
              <w:t>田晓俊</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bidi="ar-SA"/>
              </w:rPr>
            </w:pPr>
            <w:r>
              <w:rPr>
                <w:rFonts w:hint="default" w:ascii="Times New Roman" w:hAnsi="Times New Roman" w:eastAsia="仿宋" w:cs="Times New Roman"/>
                <w:sz w:val="22"/>
                <w:szCs w:val="22"/>
              </w:rPr>
              <w:t>0993-2095366</w:t>
            </w:r>
          </w:p>
        </w:tc>
      </w:tr>
      <w:tr>
        <w:tblPrEx>
          <w:tblCellMar>
            <w:top w:w="0" w:type="dxa"/>
            <w:left w:w="108" w:type="dxa"/>
            <w:bottom w:w="0" w:type="dxa"/>
            <w:right w:w="108" w:type="dxa"/>
          </w:tblCellMar>
        </w:tblPrEx>
        <w:trPr>
          <w:trHeight w:val="536" w:hRule="atLeast"/>
        </w:trPr>
        <w:tc>
          <w:tcPr>
            <w:tcW w:w="12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289"/>
              </w:tabs>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石河子平安机动车检测有限公司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rPr>
              <w:t>新疆</w:t>
            </w:r>
            <w:r>
              <w:rPr>
                <w:rFonts w:hint="default" w:ascii="Times New Roman" w:hAnsi="Times New Roman" w:eastAsia="仿宋" w:cs="Times New Roman"/>
                <w:sz w:val="22"/>
                <w:szCs w:val="22"/>
              </w:rPr>
              <w:t>石河子市五小区乌伊路216-6号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张金明</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rPr>
              <w:t>0993-2513843</w:t>
            </w:r>
          </w:p>
        </w:tc>
      </w:tr>
      <w:tr>
        <w:tblPrEx>
          <w:tblCellMar>
            <w:top w:w="0" w:type="dxa"/>
            <w:left w:w="108" w:type="dxa"/>
            <w:bottom w:w="0" w:type="dxa"/>
            <w:right w:w="108" w:type="dxa"/>
          </w:tblCellMar>
        </w:tblPrEx>
        <w:trPr>
          <w:trHeight w:val="536" w:hRule="atLeast"/>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第九师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289"/>
              </w:tabs>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白杨市亿达机动车检测有限公司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rPr>
              <w:t>新疆白杨市团结农场四连科技路116号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郭高磊</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rPr>
              <w:t>0901-6168666</w:t>
            </w:r>
          </w:p>
        </w:tc>
      </w:tr>
      <w:tr>
        <w:tblPrEx>
          <w:tblCellMar>
            <w:top w:w="0" w:type="dxa"/>
            <w:left w:w="108" w:type="dxa"/>
            <w:bottom w:w="0" w:type="dxa"/>
            <w:right w:w="108" w:type="dxa"/>
          </w:tblCellMar>
        </w:tblPrEx>
        <w:trPr>
          <w:trHeight w:val="536" w:hRule="atLeast"/>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lang w:val="en-US" w:eastAsia="zh-CN" w:bidi="ar-SA"/>
              </w:rPr>
            </w:pPr>
            <w:r>
              <w:rPr>
                <w:rFonts w:hint="default" w:ascii="Times New Roman" w:hAnsi="Times New Roman" w:eastAsia="黑体" w:cs="Times New Roman"/>
                <w:color w:val="000000"/>
                <w:kern w:val="0"/>
                <w:sz w:val="22"/>
                <w:szCs w:val="22"/>
              </w:rPr>
              <w:t>所属师市</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lang w:val="en-US" w:eastAsia="zh-CN" w:bidi="ar-SA"/>
              </w:rPr>
            </w:pPr>
            <w:r>
              <w:rPr>
                <w:rFonts w:hint="default" w:ascii="Times New Roman" w:hAnsi="Times New Roman" w:eastAsia="黑体" w:cs="Times New Roman"/>
                <w:color w:val="000000"/>
                <w:kern w:val="0"/>
                <w:sz w:val="22"/>
                <w:szCs w:val="22"/>
              </w:rPr>
              <w:t>检测站名称</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lang w:val="en-US" w:eastAsia="zh-CN" w:bidi="ar-SA"/>
              </w:rPr>
            </w:pPr>
            <w:r>
              <w:rPr>
                <w:rFonts w:hint="default" w:ascii="Times New Roman" w:hAnsi="Times New Roman" w:eastAsia="黑体" w:cs="Times New Roman"/>
                <w:color w:val="000000"/>
                <w:kern w:val="0"/>
                <w:sz w:val="22"/>
                <w:szCs w:val="22"/>
              </w:rPr>
              <w:t>地址</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highlight w:val="none"/>
                <w:lang w:val="en-US" w:eastAsia="zh-CN" w:bidi="ar-SA"/>
              </w:rPr>
            </w:pPr>
            <w:r>
              <w:rPr>
                <w:rFonts w:hint="default" w:ascii="Times New Roman" w:hAnsi="Times New Roman" w:eastAsia="黑体" w:cs="Times New Roman"/>
                <w:color w:val="000000"/>
                <w:kern w:val="0"/>
                <w:sz w:val="22"/>
                <w:szCs w:val="22"/>
                <w:highlight w:val="none"/>
              </w:rPr>
              <w:t>联系人</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color w:val="000000"/>
                <w:kern w:val="0"/>
                <w:sz w:val="22"/>
                <w:szCs w:val="22"/>
                <w:highlight w:val="none"/>
                <w:lang w:val="en-US" w:eastAsia="zh-CN" w:bidi="ar-SA"/>
              </w:rPr>
            </w:pPr>
            <w:r>
              <w:rPr>
                <w:rFonts w:hint="default" w:ascii="Times New Roman" w:hAnsi="Times New Roman" w:eastAsia="黑体" w:cs="Times New Roman"/>
                <w:color w:val="000000"/>
                <w:kern w:val="0"/>
                <w:sz w:val="22"/>
                <w:szCs w:val="22"/>
                <w:highlight w:val="none"/>
              </w:rPr>
              <w:t>电话</w:t>
            </w:r>
          </w:p>
        </w:tc>
      </w:tr>
      <w:tr>
        <w:tblPrEx>
          <w:tblCellMar>
            <w:top w:w="0" w:type="dxa"/>
            <w:left w:w="108" w:type="dxa"/>
            <w:bottom w:w="0" w:type="dxa"/>
            <w:right w:w="108" w:type="dxa"/>
          </w:tblCellMar>
        </w:tblPrEx>
        <w:trPr>
          <w:trHeight w:val="536" w:hRule="atLeast"/>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第十师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北屯市通祥机动车综合检测有限责任公司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新疆北屯市光明路工业园区</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颜纪伟</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0906-3321788</w:t>
            </w:r>
          </w:p>
        </w:tc>
      </w:tr>
      <w:tr>
        <w:tblPrEx>
          <w:tblCellMar>
            <w:top w:w="0" w:type="dxa"/>
            <w:left w:w="108" w:type="dxa"/>
            <w:bottom w:w="0" w:type="dxa"/>
            <w:right w:w="108" w:type="dxa"/>
          </w:tblCellMar>
        </w:tblPrEx>
        <w:trPr>
          <w:trHeight w:val="536" w:hRule="atLeast"/>
        </w:trPr>
        <w:tc>
          <w:tcPr>
            <w:tcW w:w="12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第十二师</w:t>
            </w:r>
          </w:p>
          <w:p>
            <w:pPr>
              <w:widowControl/>
              <w:jc w:val="both"/>
              <w:rPr>
                <w:rFonts w:hint="default" w:ascii="Times New Roman" w:hAnsi="Times New Roman" w:eastAsia="仿宋" w:cs="Times New Roman"/>
                <w:color w:val="000000"/>
                <w:kern w:val="0"/>
                <w:sz w:val="22"/>
                <w:szCs w:val="22"/>
                <w:lang w:eastAsia="zh-CN"/>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新疆中检机动车检测有限公司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新疆乌鲁木齐市（第十二师）头屯河区头屯河农场头屯河公路1567号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易梦凡</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0991-3731777</w:t>
            </w:r>
          </w:p>
        </w:tc>
      </w:tr>
      <w:tr>
        <w:tblPrEx>
          <w:tblCellMar>
            <w:top w:w="0" w:type="dxa"/>
            <w:left w:w="108" w:type="dxa"/>
            <w:bottom w:w="0" w:type="dxa"/>
            <w:right w:w="108" w:type="dxa"/>
          </w:tblCellMar>
        </w:tblPrEx>
        <w:trPr>
          <w:trHeight w:val="536" w:hRule="atLeast"/>
        </w:trPr>
        <w:tc>
          <w:tcPr>
            <w:tcW w:w="12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新疆宇寰盛联机动车综合检测有限公司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新疆昌吉回族自治州阜康市十二师222团农场3连冰湖路34号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任国意</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val="en-US" w:eastAsia="zh-CN"/>
              </w:rPr>
            </w:pPr>
            <w:r>
              <w:rPr>
                <w:rFonts w:hint="default" w:ascii="Times New Roman" w:hAnsi="Times New Roman" w:eastAsia="仿宋" w:cs="Times New Roman"/>
                <w:color w:val="000000"/>
                <w:kern w:val="0"/>
                <w:sz w:val="22"/>
                <w:szCs w:val="22"/>
                <w:highlight w:val="none"/>
                <w:lang w:val="en-US" w:eastAsia="zh-CN"/>
              </w:rPr>
              <w:t>0994-3306333</w:t>
            </w:r>
          </w:p>
        </w:tc>
      </w:tr>
      <w:tr>
        <w:tblPrEx>
          <w:tblCellMar>
            <w:top w:w="0" w:type="dxa"/>
            <w:left w:w="108" w:type="dxa"/>
            <w:bottom w:w="0" w:type="dxa"/>
            <w:right w:w="108" w:type="dxa"/>
          </w:tblCellMar>
        </w:tblPrEx>
        <w:trPr>
          <w:trHeight w:val="536" w:hRule="atLeast"/>
        </w:trPr>
        <w:tc>
          <w:tcPr>
            <w:tcW w:w="12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第十三师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哈密车友机动车辆检测站有限公司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新疆哈密市红星三场路口(312国道北)</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景才元</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2"/>
                <w:szCs w:val="22"/>
                <w:u w:val="none"/>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0902-2502068</w:t>
            </w:r>
          </w:p>
        </w:tc>
      </w:tr>
      <w:tr>
        <w:tblPrEx>
          <w:tblCellMar>
            <w:top w:w="0" w:type="dxa"/>
            <w:left w:w="108" w:type="dxa"/>
            <w:bottom w:w="0" w:type="dxa"/>
            <w:right w:w="108" w:type="dxa"/>
          </w:tblCellMar>
        </w:tblPrEx>
        <w:trPr>
          <w:trHeight w:val="536" w:hRule="atLeast"/>
        </w:trPr>
        <w:tc>
          <w:tcPr>
            <w:tcW w:w="1252" w:type="dxa"/>
            <w:vMerge w:val="continue"/>
            <w:tcBorders>
              <w:left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哈密市崧宏机动车检测有限公司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eastAsia" w:ascii="Times New Roman" w:hAnsi="Times New Roman" w:eastAsia="仿宋" w:cs="Times New Roman"/>
                <w:color w:val="000000"/>
                <w:kern w:val="0"/>
                <w:sz w:val="22"/>
                <w:szCs w:val="22"/>
                <w:lang w:eastAsia="zh-CN"/>
              </w:rPr>
              <w:t>新疆</w:t>
            </w:r>
            <w:r>
              <w:rPr>
                <w:rFonts w:hint="default" w:ascii="Times New Roman" w:hAnsi="Times New Roman" w:eastAsia="仿宋" w:cs="Times New Roman"/>
                <w:color w:val="000000"/>
                <w:kern w:val="0"/>
                <w:sz w:val="22"/>
                <w:szCs w:val="22"/>
              </w:rPr>
              <w:t>哈密地区火箭农场西城区产业聚集园区</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崔成懋</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2"/>
                <w:szCs w:val="22"/>
                <w:u w:val="none"/>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0902-6998006</w:t>
            </w:r>
          </w:p>
        </w:tc>
      </w:tr>
      <w:tr>
        <w:tblPrEx>
          <w:tblCellMar>
            <w:top w:w="0" w:type="dxa"/>
            <w:left w:w="108" w:type="dxa"/>
            <w:bottom w:w="0" w:type="dxa"/>
            <w:right w:w="108" w:type="dxa"/>
          </w:tblCellMar>
        </w:tblPrEx>
        <w:trPr>
          <w:trHeight w:val="536" w:hRule="atLeast"/>
        </w:trPr>
        <w:tc>
          <w:tcPr>
            <w:tcW w:w="12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新星市泉顺机动车检测有限公司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新疆十三师淖毛湖经济技术开发区淖毛湖工业园</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highlight w:val="none"/>
                <w:lang w:eastAsia="zh-CN"/>
              </w:rPr>
            </w:pPr>
            <w:r>
              <w:rPr>
                <w:rFonts w:hint="default" w:ascii="Times New Roman" w:hAnsi="Times New Roman" w:eastAsia="仿宋" w:cs="Times New Roman"/>
                <w:color w:val="000000"/>
                <w:kern w:val="0"/>
                <w:sz w:val="22"/>
                <w:szCs w:val="22"/>
                <w:highlight w:val="none"/>
                <w:lang w:eastAsia="zh-CN"/>
              </w:rPr>
              <w:t>杨建伟</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2"/>
                <w:szCs w:val="22"/>
                <w:u w:val="none"/>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0902-6728588</w:t>
            </w:r>
          </w:p>
        </w:tc>
      </w:tr>
      <w:tr>
        <w:tblPrEx>
          <w:tblCellMar>
            <w:top w:w="0" w:type="dxa"/>
            <w:left w:w="108" w:type="dxa"/>
            <w:bottom w:w="0" w:type="dxa"/>
            <w:right w:w="108" w:type="dxa"/>
          </w:tblCellMar>
        </w:tblPrEx>
        <w:trPr>
          <w:trHeight w:val="653" w:hRule="atLeast"/>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eastAsia="zh-CN"/>
              </w:rPr>
              <w:t>第十四师</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2"/>
                <w:szCs w:val="22"/>
                <w:u w:val="none"/>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昆玉市家乐报废车辆回收拆解有限公司</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2"/>
                <w:szCs w:val="22"/>
                <w:u w:val="none"/>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新疆昆玉市皮墨北京工业园区南院三路12号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2"/>
                <w:szCs w:val="22"/>
                <w:u w:val="none"/>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阿尔帕提</w:t>
            </w:r>
          </w:p>
        </w:tc>
        <w:tc>
          <w:tcPr>
            <w:tcW w:w="1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2"/>
                <w:szCs w:val="22"/>
                <w:u w:val="none"/>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13070082233</w:t>
            </w:r>
          </w:p>
        </w:tc>
      </w:tr>
    </w:tbl>
    <w:p>
      <w:pPr>
        <w:spacing w:line="600" w:lineRule="exact"/>
        <w:rPr>
          <w:rFonts w:hint="default" w:ascii="Times New Roman" w:hAnsi="Times New Roman" w:eastAsia="仿宋" w:cs="Times New Roman"/>
          <w:sz w:val="22"/>
          <w:szCs w:val="22"/>
        </w:rPr>
      </w:pPr>
    </w:p>
    <w:sectPr>
      <w:pgSz w:w="16838" w:h="11906" w:orient="landscape"/>
      <w:pgMar w:top="1871" w:right="1587" w:bottom="187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F5"/>
    <w:rsid w:val="000112A5"/>
    <w:rsid w:val="00070167"/>
    <w:rsid w:val="000D0A81"/>
    <w:rsid w:val="0013340B"/>
    <w:rsid w:val="0014431F"/>
    <w:rsid w:val="00194151"/>
    <w:rsid w:val="001A57A8"/>
    <w:rsid w:val="001B42A6"/>
    <w:rsid w:val="00227044"/>
    <w:rsid w:val="0026524C"/>
    <w:rsid w:val="00271081"/>
    <w:rsid w:val="0027416B"/>
    <w:rsid w:val="00286FB5"/>
    <w:rsid w:val="002B15BB"/>
    <w:rsid w:val="002D1FD9"/>
    <w:rsid w:val="00396F43"/>
    <w:rsid w:val="003B48C7"/>
    <w:rsid w:val="003D7AC2"/>
    <w:rsid w:val="004049D9"/>
    <w:rsid w:val="004553A2"/>
    <w:rsid w:val="004D373B"/>
    <w:rsid w:val="0050737B"/>
    <w:rsid w:val="00521FAC"/>
    <w:rsid w:val="00534848"/>
    <w:rsid w:val="006018B6"/>
    <w:rsid w:val="00617A20"/>
    <w:rsid w:val="00675589"/>
    <w:rsid w:val="006F0DDA"/>
    <w:rsid w:val="007B0F39"/>
    <w:rsid w:val="007C033A"/>
    <w:rsid w:val="007D40FE"/>
    <w:rsid w:val="007E4757"/>
    <w:rsid w:val="00810286"/>
    <w:rsid w:val="00821E8F"/>
    <w:rsid w:val="00857EC7"/>
    <w:rsid w:val="008F412A"/>
    <w:rsid w:val="00954515"/>
    <w:rsid w:val="009A47F0"/>
    <w:rsid w:val="009C23CD"/>
    <w:rsid w:val="00A3334E"/>
    <w:rsid w:val="00A55873"/>
    <w:rsid w:val="00AD69E0"/>
    <w:rsid w:val="00AE6703"/>
    <w:rsid w:val="00B2081E"/>
    <w:rsid w:val="00B70EDA"/>
    <w:rsid w:val="00B714EE"/>
    <w:rsid w:val="00B76ADD"/>
    <w:rsid w:val="00C35CD5"/>
    <w:rsid w:val="00C6721E"/>
    <w:rsid w:val="00D50CE7"/>
    <w:rsid w:val="00DA5CF5"/>
    <w:rsid w:val="00E26275"/>
    <w:rsid w:val="00E8150C"/>
    <w:rsid w:val="00EB5AA0"/>
    <w:rsid w:val="00EE34B4"/>
    <w:rsid w:val="00F143B1"/>
    <w:rsid w:val="00F342AB"/>
    <w:rsid w:val="00F62EB2"/>
    <w:rsid w:val="00FE767A"/>
    <w:rsid w:val="01514860"/>
    <w:rsid w:val="01543F0B"/>
    <w:rsid w:val="03763A78"/>
    <w:rsid w:val="06E63B8C"/>
    <w:rsid w:val="07232E74"/>
    <w:rsid w:val="07D034E8"/>
    <w:rsid w:val="0A04570F"/>
    <w:rsid w:val="0A4A445F"/>
    <w:rsid w:val="0C7B19D7"/>
    <w:rsid w:val="0C8C0941"/>
    <w:rsid w:val="0CDD15FB"/>
    <w:rsid w:val="0D406EE3"/>
    <w:rsid w:val="0D9E381A"/>
    <w:rsid w:val="0DA6620F"/>
    <w:rsid w:val="0F0C27AB"/>
    <w:rsid w:val="0F687675"/>
    <w:rsid w:val="104B4418"/>
    <w:rsid w:val="10576A03"/>
    <w:rsid w:val="117D5E1C"/>
    <w:rsid w:val="11926739"/>
    <w:rsid w:val="12DE4E18"/>
    <w:rsid w:val="143F201F"/>
    <w:rsid w:val="14EC52C8"/>
    <w:rsid w:val="14EC6F64"/>
    <w:rsid w:val="15AA1230"/>
    <w:rsid w:val="165D7F3E"/>
    <w:rsid w:val="168F74A4"/>
    <w:rsid w:val="18A67199"/>
    <w:rsid w:val="18E821CF"/>
    <w:rsid w:val="1A5A3A0A"/>
    <w:rsid w:val="1A6D49B0"/>
    <w:rsid w:val="1B9B515C"/>
    <w:rsid w:val="1D515B36"/>
    <w:rsid w:val="1E663AF3"/>
    <w:rsid w:val="1F39617D"/>
    <w:rsid w:val="1FB634D8"/>
    <w:rsid w:val="1FB867E6"/>
    <w:rsid w:val="200A549F"/>
    <w:rsid w:val="235738C5"/>
    <w:rsid w:val="2429709C"/>
    <w:rsid w:val="26EA6341"/>
    <w:rsid w:val="28672165"/>
    <w:rsid w:val="2AA30FA1"/>
    <w:rsid w:val="2ACE0928"/>
    <w:rsid w:val="2B9D40CF"/>
    <w:rsid w:val="2C127390"/>
    <w:rsid w:val="2CE35BA4"/>
    <w:rsid w:val="2E431DAF"/>
    <w:rsid w:val="2FC52B6F"/>
    <w:rsid w:val="305104B2"/>
    <w:rsid w:val="30A67164"/>
    <w:rsid w:val="30AE484E"/>
    <w:rsid w:val="31877B8F"/>
    <w:rsid w:val="339B28D3"/>
    <w:rsid w:val="34FE4713"/>
    <w:rsid w:val="367401BE"/>
    <w:rsid w:val="36C56E23"/>
    <w:rsid w:val="36F43FC2"/>
    <w:rsid w:val="370F1D51"/>
    <w:rsid w:val="38C664AD"/>
    <w:rsid w:val="39A61877"/>
    <w:rsid w:val="3A226FF9"/>
    <w:rsid w:val="3BAA053E"/>
    <w:rsid w:val="3C07563A"/>
    <w:rsid w:val="3C765F51"/>
    <w:rsid w:val="3DD72433"/>
    <w:rsid w:val="3E221076"/>
    <w:rsid w:val="41876ED1"/>
    <w:rsid w:val="42263BCD"/>
    <w:rsid w:val="42BE5231"/>
    <w:rsid w:val="436951F1"/>
    <w:rsid w:val="438A2206"/>
    <w:rsid w:val="44C615A3"/>
    <w:rsid w:val="45E76415"/>
    <w:rsid w:val="47C36BA6"/>
    <w:rsid w:val="49C24162"/>
    <w:rsid w:val="4AE83F75"/>
    <w:rsid w:val="4B4C1C20"/>
    <w:rsid w:val="4B8115B5"/>
    <w:rsid w:val="4E572C25"/>
    <w:rsid w:val="50D253CB"/>
    <w:rsid w:val="5119647E"/>
    <w:rsid w:val="526F2C1F"/>
    <w:rsid w:val="52843A9E"/>
    <w:rsid w:val="52E74F18"/>
    <w:rsid w:val="55C52D19"/>
    <w:rsid w:val="56181B83"/>
    <w:rsid w:val="56C038F6"/>
    <w:rsid w:val="575D2D01"/>
    <w:rsid w:val="57D65432"/>
    <w:rsid w:val="57DF02B5"/>
    <w:rsid w:val="57DF1007"/>
    <w:rsid w:val="581D4AF8"/>
    <w:rsid w:val="58C505BE"/>
    <w:rsid w:val="58DF692A"/>
    <w:rsid w:val="59071341"/>
    <w:rsid w:val="59FF3C19"/>
    <w:rsid w:val="5A055FCE"/>
    <w:rsid w:val="5B5A447E"/>
    <w:rsid w:val="5E266E66"/>
    <w:rsid w:val="5E483DCB"/>
    <w:rsid w:val="5E6630F0"/>
    <w:rsid w:val="614F2570"/>
    <w:rsid w:val="630664F4"/>
    <w:rsid w:val="63FC7DB1"/>
    <w:rsid w:val="64073F1E"/>
    <w:rsid w:val="640A59F1"/>
    <w:rsid w:val="64687328"/>
    <w:rsid w:val="672A169F"/>
    <w:rsid w:val="6A871DD0"/>
    <w:rsid w:val="6ACB2F5C"/>
    <w:rsid w:val="6B212F15"/>
    <w:rsid w:val="6B554540"/>
    <w:rsid w:val="6C552C6B"/>
    <w:rsid w:val="6C64208A"/>
    <w:rsid w:val="6D7B4D5D"/>
    <w:rsid w:val="6E4A7CF8"/>
    <w:rsid w:val="6EA373F3"/>
    <w:rsid w:val="6ED119DF"/>
    <w:rsid w:val="6F5B67A8"/>
    <w:rsid w:val="7251797A"/>
    <w:rsid w:val="734D5933"/>
    <w:rsid w:val="75962B6C"/>
    <w:rsid w:val="769A39C9"/>
    <w:rsid w:val="77C415BD"/>
    <w:rsid w:val="7811252E"/>
    <w:rsid w:val="79240E68"/>
    <w:rsid w:val="79E75CA7"/>
    <w:rsid w:val="7B5601DF"/>
    <w:rsid w:val="7D056BA5"/>
    <w:rsid w:val="7D111A38"/>
    <w:rsid w:val="7D5914F8"/>
    <w:rsid w:val="7DB963DF"/>
    <w:rsid w:val="7E153BDD"/>
    <w:rsid w:val="7EC30103"/>
    <w:rsid w:val="7F8D6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197</Words>
  <Characters>1125</Characters>
  <Lines>9</Lines>
  <Paragraphs>2</Paragraphs>
  <TotalTime>6</TotalTime>
  <ScaleCrop>false</ScaleCrop>
  <LinksUpToDate>false</LinksUpToDate>
  <CharactersWithSpaces>1320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2021-03-23T09:47:00Z</dcterms:created>
  <dc:creator>Administrator</dc:creator>
  <cp:lastModifiedBy>Administrator</cp:lastModifiedBy>
  <cp:lastPrinted>2025-01-23T08:49:00Z</cp:lastPrinted>
  <dcterms:modified xsi:type="dcterms:W3CDTF">2025-10-10T02:38:59Z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6E68245EB712411283FF56DF1491B121</vt:lpwstr>
  </property>
</Properties>
</file>